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Pr="00C10EA3" w:rsidRDefault="005C5641" w:rsidP="00A73D41">
      <w:pPr>
        <w:spacing w:after="120" w:line="240" w:lineRule="auto"/>
        <w:jc w:val="center"/>
        <w:rPr>
          <w:b/>
          <w:bCs/>
          <w:sz w:val="18"/>
          <w:szCs w:val="18"/>
        </w:rPr>
      </w:pPr>
      <w:r w:rsidRPr="00C10EA3">
        <w:rPr>
          <w:b/>
          <w:bCs/>
          <w:sz w:val="18"/>
          <w:szCs w:val="18"/>
        </w:rPr>
        <w:t xml:space="preserve"> </w:t>
      </w:r>
    </w:p>
    <w:p w14:paraId="57F98833" w14:textId="77777777" w:rsidR="008254D0" w:rsidRPr="00C10EA3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 w:val="18"/>
          <w:szCs w:val="18"/>
          <w:lang w:eastAsia="lt-LT"/>
        </w:rPr>
      </w:pPr>
    </w:p>
    <w:p w14:paraId="5DBDE7E2" w14:textId="6BC0A151" w:rsidR="00946A03" w:rsidRPr="00C10EA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 w:val="18"/>
          <w:szCs w:val="18"/>
          <w:lang w:eastAsia="lt-LT"/>
        </w:rPr>
      </w:pPr>
      <w:r w:rsidRPr="00C10EA3">
        <w:rPr>
          <w:b/>
          <w:bCs/>
          <w:color w:val="000000" w:themeColor="text1"/>
          <w:sz w:val="18"/>
          <w:szCs w:val="18"/>
          <w:lang w:eastAsia="lt-LT"/>
        </w:rPr>
        <w:t>SKELBIAMŲ DERYBŲ SPECIALIOSIOS PIRKIMO SĄLYGOS (SPS)</w:t>
      </w:r>
    </w:p>
    <w:p w14:paraId="2F6C335F" w14:textId="77777777" w:rsidR="00397CB5" w:rsidRPr="00C10EA3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 w:val="18"/>
          <w:szCs w:val="18"/>
          <w:lang w:eastAsia="lt-LT"/>
        </w:rPr>
      </w:pPr>
    </w:p>
    <w:p w14:paraId="106E88AA" w14:textId="6A4112EA" w:rsidR="00FD579B" w:rsidRPr="00C10EA3" w:rsidRDefault="00EB161C" w:rsidP="008471F4">
      <w:pPr>
        <w:spacing w:after="0"/>
        <w:jc w:val="center"/>
        <w:rPr>
          <w:rFonts w:eastAsia="Calibri"/>
          <w:b/>
          <w:bCs/>
          <w:sz w:val="18"/>
          <w:szCs w:val="18"/>
          <w:lang w:val="en-US"/>
        </w:rPr>
      </w:pPr>
      <w:r w:rsidRPr="00EB161C">
        <w:rPr>
          <w:rFonts w:eastAsia="Calibri"/>
          <w:b/>
          <w:bCs/>
          <w:sz w:val="18"/>
          <w:szCs w:val="18"/>
        </w:rPr>
        <w:t>32858 ASPIRACINIŲ SISTEMŲ APTARNAVIMO IR REMONTO PASLAUGOS</w:t>
      </w:r>
    </w:p>
    <w:tbl>
      <w:tblPr>
        <w:tblStyle w:val="Lentelstinklelis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C10EA3" w14:paraId="73511CE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C10EA3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C10EA3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C10EA3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C10EA3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C10EA3" w14:paraId="2E27DFCA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C10EA3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C10EA3" w14:paraId="7B570379" w14:textId="77777777" w:rsidTr="00C10EA3">
        <w:trPr>
          <w:trHeight w:val="39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C10EA3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A093D10" w14:textId="77777777" w:rsidR="00D36498" w:rsidRPr="00C10EA3" w:rsidRDefault="00A73D41" w:rsidP="00D36498">
            <w:pPr>
              <w:spacing w:line="240" w:lineRule="auto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C10EA3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C10EA3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C10EA3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C10EA3">
              <w:rPr>
                <w:color w:val="000000"/>
                <w:sz w:val="18"/>
                <w:szCs w:val="18"/>
              </w:rPr>
              <w:t>pirkimą atlieka</w:t>
            </w:r>
            <w:r w:rsidR="00866C79" w:rsidRPr="00C10EA3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8471F4" w:rsidRPr="00C10EA3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 w:rsidRPr="00C10EA3">
              <w:rPr>
                <w:sz w:val="18"/>
                <w:szCs w:val="18"/>
              </w:rPr>
              <w:t xml:space="preserve"> </w:t>
            </w:r>
            <w:r w:rsidRPr="00C10EA3">
              <w:rPr>
                <w:rFonts w:eastAsia="Calibri"/>
                <w:sz w:val="18"/>
                <w:szCs w:val="18"/>
              </w:rPr>
              <w:t>vardu ar</w:t>
            </w:r>
            <w:r w:rsidRPr="00C10EA3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C10EA3">
              <w:rPr>
                <w:rFonts w:eastAsia="Calibri"/>
                <w:sz w:val="18"/>
                <w:szCs w:val="18"/>
              </w:rPr>
              <w:t>naudai</w:t>
            </w:r>
            <w:r w:rsidR="00C36CE6" w:rsidRPr="00C10EA3">
              <w:rPr>
                <w:rFonts w:eastAsia="Calibri"/>
                <w:sz w:val="18"/>
                <w:szCs w:val="18"/>
              </w:rPr>
              <w:t>.</w:t>
            </w:r>
          </w:p>
          <w:p w14:paraId="4DF3EB0F" w14:textId="77777777" w:rsidR="00C10EA3" w:rsidRPr="00C10EA3" w:rsidRDefault="00C10EA3" w:rsidP="00C10EA3">
            <w:pPr>
              <w:rPr>
                <w:rFonts w:eastAsia="Calibri"/>
                <w:sz w:val="18"/>
                <w:szCs w:val="18"/>
              </w:rPr>
            </w:pPr>
          </w:p>
          <w:p w14:paraId="49C59225" w14:textId="77777777" w:rsidR="00C10EA3" w:rsidRPr="00C10EA3" w:rsidRDefault="00C10EA3" w:rsidP="00C10EA3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605DC978" w14:textId="77777777" w:rsidR="00C10EA3" w:rsidRPr="00C10EA3" w:rsidRDefault="00C10EA3" w:rsidP="00C10EA3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677E823B" w14:textId="0AB09E8E" w:rsidR="00C10EA3" w:rsidRPr="00C10EA3" w:rsidRDefault="00C10EA3" w:rsidP="00C10EA3">
            <w:pPr>
              <w:ind w:firstLine="720"/>
              <w:rPr>
                <w:rFonts w:eastAsia="Calibri"/>
                <w:sz w:val="18"/>
                <w:szCs w:val="18"/>
              </w:rPr>
            </w:pPr>
          </w:p>
        </w:tc>
      </w:tr>
      <w:tr w:rsidR="006E2880" w:rsidRPr="00C10EA3" w14:paraId="2371A471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C10EA3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Kontaktinis</w:t>
            </w:r>
            <w:r w:rsidRPr="00C10EA3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4FAFC404" w:rsidR="006E2880" w:rsidRPr="00C10EA3" w:rsidRDefault="00980B83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color w:val="000000"/>
                <w:sz w:val="18"/>
                <w:szCs w:val="18"/>
                <w:shd w:val="clear" w:color="auto" w:fill="FFFFFF"/>
              </w:rPr>
              <w:t>Technologinių pirkimų projektų vadovė Ieva Bosevičė, el. p. ieva.bosevice@ltgkc.lt; tel. Nr. +370 61624815</w:t>
            </w:r>
          </w:p>
        </w:tc>
      </w:tr>
      <w:tr w:rsidR="00A73D41" w:rsidRPr="00C10EA3" w14:paraId="02AC9556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Pr="00C10EA3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Pirkimo</w:t>
            </w:r>
            <w:r w:rsidRPr="00C10EA3">
              <w:rPr>
                <w:b/>
                <w:bCs/>
                <w:sz w:val="18"/>
                <w:szCs w:val="18"/>
              </w:rPr>
              <w:t xml:space="preserve"> teisinis </w:t>
            </w:r>
            <w:r w:rsidR="008617B9" w:rsidRPr="00C10EA3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C10EA3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697F37B9" w:rsidR="00A73D41" w:rsidRPr="00C10EA3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980B83" w:rsidRPr="00C10EA3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C10EA3" w14:paraId="2BA64258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C10EA3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Pirkimo</w:t>
            </w:r>
            <w:r w:rsidRPr="00C10EA3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C10EA3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Sk</w:t>
            </w:r>
            <w:r w:rsidR="002E663D" w:rsidRPr="00C10EA3">
              <w:rPr>
                <w:sz w:val="18"/>
                <w:szCs w:val="18"/>
              </w:rPr>
              <w:t xml:space="preserve">elbiamas </w:t>
            </w:r>
            <w:r w:rsidR="00560E0E" w:rsidRPr="00C10EA3">
              <w:rPr>
                <w:sz w:val="18"/>
                <w:szCs w:val="18"/>
              </w:rPr>
              <w:t>supaprastintas</w:t>
            </w:r>
            <w:r w:rsidR="002A3134" w:rsidRPr="00C10EA3">
              <w:rPr>
                <w:sz w:val="18"/>
                <w:szCs w:val="18"/>
              </w:rPr>
              <w:t xml:space="preserve"> pirkimas</w:t>
            </w:r>
            <w:r w:rsidR="00394509" w:rsidRPr="00C10EA3">
              <w:rPr>
                <w:sz w:val="18"/>
                <w:szCs w:val="18"/>
              </w:rPr>
              <w:t>,</w:t>
            </w:r>
            <w:r w:rsidR="003A322C" w:rsidRPr="00C10EA3">
              <w:rPr>
                <w:sz w:val="18"/>
                <w:szCs w:val="18"/>
              </w:rPr>
              <w:t xml:space="preserve"> </w:t>
            </w:r>
            <w:r w:rsidR="00394509" w:rsidRPr="00C10EA3">
              <w:rPr>
                <w:sz w:val="18"/>
                <w:szCs w:val="18"/>
              </w:rPr>
              <w:t>kurio vertė viršija mažos vertės pirkimų ribą.</w:t>
            </w:r>
          </w:p>
        </w:tc>
      </w:tr>
      <w:tr w:rsidR="005F700E" w:rsidRPr="00C10EA3" w14:paraId="6849BF3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Pr="00C10EA3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</w:t>
            </w:r>
            <w:r w:rsidR="00394509" w:rsidRPr="00C10EA3">
              <w:rPr>
                <w:b/>
                <w:sz w:val="18"/>
                <w:szCs w:val="18"/>
              </w:rPr>
              <w:t>asiūlymų</w:t>
            </w:r>
            <w:r w:rsidRPr="00C10EA3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C10EA3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C10EA3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Ne vėliau kaip iki CVP IS nurodyto termino</w:t>
            </w:r>
            <w:r w:rsidR="002D394B" w:rsidRPr="00C10EA3">
              <w:rPr>
                <w:sz w:val="18"/>
                <w:szCs w:val="18"/>
              </w:rPr>
              <w:t>.</w:t>
            </w:r>
          </w:p>
        </w:tc>
      </w:tr>
      <w:tr w:rsidR="008B5ABD" w:rsidRPr="00C10EA3" w14:paraId="1AD21305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C10EA3" w:rsidRDefault="008B5AB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4C7681DA" w:rsidR="004C7754" w:rsidRPr="00C10EA3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980B83" w:rsidRPr="00C10EA3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C10EA3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C10EA3" w14:paraId="2AA6F9C9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C10EA3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Pagrindimas</w:t>
            </w:r>
            <w:r w:rsidRPr="00C10EA3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0363F083" w:rsidR="000579B4" w:rsidRPr="00C10EA3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0EA3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 w:rsidRPr="00C10EA3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C10EA3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C10EA3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980B83" w:rsidRPr="00C10EA3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C10EA3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675F8387" w:rsidR="000579B4" w:rsidRPr="00C10EA3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C10EA3" w14:paraId="7E221CDB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C10EA3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Pr="00C10EA3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C10EA3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C10EA3" w14:paraId="31B5DECD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Pr="00C10EA3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C10EA3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C10EA3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Pasiūlymas turi būti rengiam</w:t>
            </w:r>
            <w:r w:rsidR="00A8414D" w:rsidRPr="00C10EA3">
              <w:rPr>
                <w:sz w:val="18"/>
                <w:szCs w:val="18"/>
              </w:rPr>
              <w:t>as</w:t>
            </w:r>
            <w:r w:rsidRPr="00C10EA3">
              <w:rPr>
                <w:sz w:val="18"/>
                <w:szCs w:val="18"/>
              </w:rPr>
              <w:t xml:space="preserve"> </w:t>
            </w:r>
            <w:r w:rsidR="00771A6C" w:rsidRPr="00C10EA3">
              <w:rPr>
                <w:sz w:val="18"/>
                <w:szCs w:val="18"/>
              </w:rPr>
              <w:t>lietuvių kalba.</w:t>
            </w:r>
          </w:p>
        </w:tc>
      </w:tr>
      <w:tr w:rsidR="00B9679E" w:rsidRPr="00C10EA3" w14:paraId="51E2A642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Pr="00C10EA3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Pr="00C10EA3" w:rsidRDefault="00B73396" w:rsidP="00B73396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C10EA3" w:rsidRDefault="00B73396" w:rsidP="00B73396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4BD6D824" w:rsidR="00B9679E" w:rsidRPr="00C10EA3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980B83" w:rsidRPr="00C10EA3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C10EA3" w14:paraId="4F6D37B9" w14:textId="77777777" w:rsidTr="25CDD702">
        <w:tc>
          <w:tcPr>
            <w:tcW w:w="2972" w:type="dxa"/>
          </w:tcPr>
          <w:p w14:paraId="6A29EA9B" w14:textId="77777777" w:rsidR="00AC5F74" w:rsidRPr="00C10EA3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 w:rsidRPr="00C10EA3">
              <w:rPr>
                <w:b/>
                <w:sz w:val="18"/>
                <w:szCs w:val="18"/>
              </w:rPr>
              <w:t>ai</w:t>
            </w:r>
            <w:r w:rsidRPr="00C10EA3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Pr="00C10EA3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C10EA3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00251E51" w:rsidR="00403311" w:rsidRPr="00C10EA3" w:rsidRDefault="00000000" w:rsidP="00064DEC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EB161C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08896E6B" w:rsidR="009446A6" w:rsidRPr="00C10EA3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C10EA3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Pr="00C10EA3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C10EA3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C10EA3" w14:paraId="5D751C78" w14:textId="77777777" w:rsidTr="25CDD702">
        <w:tc>
          <w:tcPr>
            <w:tcW w:w="2972" w:type="dxa"/>
          </w:tcPr>
          <w:p w14:paraId="40EBDFE0" w14:textId="0D5C77A2" w:rsidR="00C9167A" w:rsidRPr="00C10EA3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25F467E8" w14:textId="4EE3859F" w:rsidR="00C9167A" w:rsidRPr="00C10EA3" w:rsidRDefault="007E36ED" w:rsidP="007E36E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C35268">
              <w:rPr>
                <w:sz w:val="18"/>
                <w:szCs w:val="18"/>
              </w:rPr>
              <w:t xml:space="preserve">2 100,00 </w:t>
            </w:r>
            <w:r w:rsidRPr="007C5A15">
              <w:rPr>
                <w:sz w:val="18"/>
                <w:szCs w:val="18"/>
              </w:rPr>
              <w:t>Eur be PVM dydžio baudą</w:t>
            </w:r>
            <w:r w:rsidR="00C9167A" w:rsidRPr="00C10EA3">
              <w:rPr>
                <w:sz w:val="18"/>
                <w:szCs w:val="18"/>
              </w:rPr>
              <w:t xml:space="preserve">.    </w:t>
            </w:r>
          </w:p>
          <w:p w14:paraId="2C42EB13" w14:textId="3C581C5D" w:rsidR="00C9167A" w:rsidRPr="00C10EA3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1E410FCC" w14:textId="77777777" w:rsidR="00C9167A" w:rsidRPr="00C10EA3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Bauda turės būti sumokėta į  KC</w:t>
            </w:r>
            <w:r w:rsidRPr="00C10EA3" w:rsidDel="0082193B">
              <w:rPr>
                <w:sz w:val="18"/>
                <w:szCs w:val="18"/>
              </w:rPr>
              <w:t xml:space="preserve"> </w:t>
            </w:r>
            <w:r w:rsidRPr="00C10EA3">
              <w:rPr>
                <w:sz w:val="18"/>
                <w:szCs w:val="18"/>
              </w:rPr>
              <w:t>nurodytą sąskaitą per 5 (penkias) darbo dienas nuo atskiro KC</w:t>
            </w:r>
            <w:r w:rsidRPr="00C10EA3" w:rsidDel="0082193B">
              <w:rPr>
                <w:sz w:val="18"/>
                <w:szCs w:val="18"/>
              </w:rPr>
              <w:t xml:space="preserve"> </w:t>
            </w:r>
            <w:r w:rsidRPr="00C10EA3">
              <w:rPr>
                <w:sz w:val="18"/>
                <w:szCs w:val="18"/>
              </w:rPr>
              <w:t>pareikalavimo.</w:t>
            </w:r>
          </w:p>
          <w:p w14:paraId="4255B688" w14:textId="77777777" w:rsidR="00431C51" w:rsidRPr="00C10EA3" w:rsidRDefault="00431C51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C10EA3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C10EA3" w14:paraId="3CA01CB4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10EA3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10EA3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0579B4" w:rsidRPr="00C10EA3" w14:paraId="431AB18D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C10EA3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C10EA3" w14:paraId="74E9320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C10EA3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C10EA3" w14:paraId="475CDD5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C10EA3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>Pirkimo</w:t>
            </w:r>
            <w:r w:rsidRPr="00C10EA3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14C270FD" w:rsidR="00290C36" w:rsidRPr="00C10EA3" w:rsidRDefault="009254FB" w:rsidP="00FE6991">
            <w:pPr>
              <w:keepLines/>
              <w:spacing w:line="240" w:lineRule="auto"/>
              <w:jc w:val="both"/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 w:rsidRPr="009254FB">
              <w:rPr>
                <w:b/>
                <w:bCs/>
                <w:sz w:val="18"/>
                <w:szCs w:val="18"/>
              </w:rPr>
              <w:t xml:space="preserve">32858 Aspiracinių sistemų aptarnavimo ir remonto paslaugos </w:t>
            </w:r>
            <w:r w:rsidR="00290C36" w:rsidRPr="00C10EA3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F50547" w:rsidRPr="00C10EA3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C10EA3">
              <w:rPr>
                <w:sz w:val="18"/>
                <w:szCs w:val="18"/>
              </w:rPr>
              <w:t>).</w:t>
            </w:r>
          </w:p>
          <w:p w14:paraId="302D9B66" w14:textId="77777777" w:rsidR="0017599C" w:rsidRPr="00C10EA3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bCs/>
                <w:sz w:val="18"/>
                <w:szCs w:val="18"/>
              </w:rPr>
              <w:t>Detalus</w:t>
            </w:r>
            <w:r w:rsidRPr="00C10EA3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C10EA3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C10EA3" w14:paraId="7A76555A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C10EA3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910732B" w14:textId="77777777" w:rsidR="005F4725" w:rsidRPr="00E4405D" w:rsidRDefault="005F4725" w:rsidP="005F4725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3EEF394F" w14:textId="3AE5A1EB" w:rsidR="00913705" w:rsidRPr="00C10EA3" w:rsidRDefault="00913705" w:rsidP="00DF2891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C10EA3" w14:paraId="62D6363E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10EA3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10EA3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C10EA3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C10EA3">
              <w:rPr>
                <w:rFonts w:eastAsia="Calibri"/>
                <w:iCs/>
                <w:sz w:val="18"/>
                <w:szCs w:val="18"/>
              </w:rPr>
              <w:t>Ne</w:t>
            </w:r>
            <w:r w:rsidR="00913DFD" w:rsidRPr="00C10EA3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C10EA3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528C909" w:rsidR="00431C51" w:rsidRPr="00C10EA3" w:rsidRDefault="00431C51" w:rsidP="00046067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C10EA3" w14:paraId="6C7F6E7F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Pr="00C10EA3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C10EA3" w:rsidRDefault="009156BE" w:rsidP="009156BE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C6F026D" w:rsidR="00DF2891" w:rsidRPr="00C10EA3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046067" w:rsidRPr="00C10EA3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C10EA3" w14:paraId="6934E07E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Pr="00C10EA3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C10EA3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C10EA3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C10EA3" w14:paraId="191917B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C10EA3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 w:rsidRPr="00C10EA3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C10EA3" w14:paraId="191FEFE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10EA3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10EA3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C10EA3" w14:paraId="18B53E22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C10EA3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sz w:val="18"/>
                <w:szCs w:val="18"/>
              </w:rPr>
              <w:t xml:space="preserve">Su </w:t>
            </w:r>
            <w:r w:rsidR="0094645E" w:rsidRPr="00C10EA3">
              <w:rPr>
                <w:b/>
                <w:sz w:val="18"/>
                <w:szCs w:val="18"/>
              </w:rPr>
              <w:t>Pasiūlymu</w:t>
            </w:r>
            <w:r w:rsidRPr="00C10EA3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C10EA3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C10EA3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C10EA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10EA3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C10EA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10EA3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C10EA3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C10EA3" w:rsidRDefault="00E564FB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C10EA3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C10EA3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0D1AAE" w:rsidRPr="00C10EA3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0D1AAE" w:rsidRPr="00C10EA3">
                    <w:rPr>
                      <w:sz w:val="18"/>
                      <w:szCs w:val="18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C10EA3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C10EA3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0D1AAE" w:rsidRPr="00C10EA3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0D1AAE" w:rsidRPr="00C10EA3">
                    <w:rPr>
                      <w:sz w:val="18"/>
                      <w:szCs w:val="18"/>
                    </w:rPr>
                    <w:t>(Priedas Nr. 2) ir Pasiūlymo formos 1 priedas (excel formatu)</w:t>
                  </w:r>
                </w:p>
              </w:tc>
            </w:tr>
            <w:tr w:rsidR="00B478DE" w:rsidRPr="00C10EA3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C10EA3" w:rsidRDefault="00B478DE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C10EA3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C10EA3">
                    <w:rPr>
                      <w:sz w:val="18"/>
                      <w:szCs w:val="18"/>
                    </w:rPr>
                    <w:t>Užpildytas</w:t>
                  </w:r>
                  <w:r w:rsidRPr="00C10EA3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C10EA3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C10EA3">
                    <w:rPr>
                      <w:sz w:val="18"/>
                      <w:szCs w:val="18"/>
                    </w:rPr>
                    <w:t>Techninėje specifikacijoje reikalaujami pateikti dokumentai</w:t>
                  </w:r>
                  <w:r w:rsidR="006831B3" w:rsidRPr="00C10EA3">
                    <w:rPr>
                      <w:sz w:val="18"/>
                      <w:szCs w:val="18"/>
                    </w:rPr>
                    <w:t>,</w:t>
                  </w:r>
                  <w:r w:rsidRPr="00C10EA3">
                    <w:rPr>
                      <w:sz w:val="18"/>
                      <w:szCs w:val="18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C10EA3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C10EA3" w:rsidRDefault="00127E3E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C10EA3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C10EA3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C10EA3">
                    <w:rPr>
                      <w:sz w:val="18"/>
                      <w:szCs w:val="18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C10EA3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</w:tr>
            <w:tr w:rsidR="003B0E44" w:rsidRPr="00C10EA3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C10EA3" w:rsidRDefault="003B0E44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C10EA3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C10EA3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C10EA3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C10EA3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</w:tr>
            <w:tr w:rsidR="006E2BFA" w:rsidRPr="00C10EA3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C10EA3" w:rsidRDefault="006E2BFA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13116B24" w:rsidR="006E2BFA" w:rsidRPr="00C10EA3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C10EA3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Užpildyta(-os)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C10EA3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</w:tr>
            <w:tr w:rsidR="00E564FB" w:rsidRPr="00C10EA3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C10EA3" w:rsidRDefault="00E564FB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C10EA3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C10EA3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C10EA3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</w:p>
              </w:tc>
            </w:tr>
          </w:tbl>
          <w:p w14:paraId="3A8D56C2" w14:textId="77777777" w:rsidR="00A872F2" w:rsidRPr="00C10EA3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  <w:p w14:paraId="3DCDBC15" w14:textId="161C30C8" w:rsidR="004B1367" w:rsidRPr="00C10EA3" w:rsidRDefault="004B1367" w:rsidP="00E33963">
            <w:pPr>
              <w:pStyle w:val="Sraopastraipa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DF2891" w:rsidRPr="00C10EA3" w14:paraId="3B5AD7CB" w14:textId="77777777" w:rsidTr="00431C51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C10EA3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 w:rsidRPr="00C10EA3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C10EA3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C10EA3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C10EA3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C10EA3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C10EA3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C10EA3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C10EA3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C10EA3">
                    <w:rPr>
                      <w:sz w:val="18"/>
                      <w:szCs w:val="18"/>
                    </w:rPr>
                    <w:t>Dokumentai</w:t>
                  </w:r>
                  <w:r w:rsidR="00B6679D" w:rsidRPr="00C10EA3">
                    <w:rPr>
                      <w:sz w:val="18"/>
                      <w:szCs w:val="18"/>
                    </w:rPr>
                    <w:t xml:space="preserve"> nurodyti </w:t>
                  </w:r>
                  <w:r w:rsidR="00943ED5" w:rsidRPr="00C10EA3">
                    <w:rPr>
                      <w:sz w:val="18"/>
                      <w:szCs w:val="18"/>
                    </w:rPr>
                    <w:t xml:space="preserve">Priede </w:t>
                  </w:r>
                  <w:r w:rsidR="00B6679D" w:rsidRPr="00C10EA3">
                    <w:rPr>
                      <w:sz w:val="18"/>
                      <w:szCs w:val="18"/>
                    </w:rPr>
                    <w:t>Nr. I(A) ir</w:t>
                  </w:r>
                  <w:r w:rsidR="00852FA9" w:rsidRPr="00C10EA3">
                    <w:rPr>
                      <w:sz w:val="18"/>
                      <w:szCs w:val="18"/>
                    </w:rPr>
                    <w:t>/ar</w:t>
                  </w:r>
                  <w:r w:rsidR="00B6679D" w:rsidRPr="00C10EA3">
                    <w:rPr>
                      <w:sz w:val="18"/>
                      <w:szCs w:val="18"/>
                    </w:rPr>
                    <w:t xml:space="preserve"> I(B), </w:t>
                  </w:r>
                  <w:r w:rsidRPr="00C10EA3">
                    <w:rPr>
                      <w:sz w:val="18"/>
                      <w:szCs w:val="18"/>
                    </w:rPr>
                    <w:t xml:space="preserve">įrodantys </w:t>
                  </w:r>
                  <w:r w:rsidRPr="00C10EA3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 w:rsidRPr="00C10EA3">
                    <w:rPr>
                      <w:rStyle w:val="normaltextrun"/>
                      <w:sz w:val="18"/>
                      <w:szCs w:val="18"/>
                    </w:rPr>
                    <w:t xml:space="preserve"> (jei taikoma)</w:t>
                  </w:r>
                </w:p>
              </w:tc>
            </w:tr>
            <w:tr w:rsidR="00A872F2" w:rsidRPr="00C10EA3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C10EA3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C10EA3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C10EA3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A872F2" w:rsidRPr="00C10EA3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C10EA3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C10EA3" w:rsidRDefault="00B064CB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C10EA3">
                    <w:rPr>
                      <w:sz w:val="18"/>
                      <w:szCs w:val="18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C10EA3" w:rsidRDefault="00793272" w:rsidP="00E33963">
            <w:pPr>
              <w:pStyle w:val="Sraopastraipa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DF2891" w:rsidRPr="00C10EA3" w14:paraId="7654B7AC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C10EA3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C10EA3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C10EA3" w14:paraId="25268037" w14:textId="77777777" w:rsidTr="00431C51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C10EA3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color w:val="FFFFFF" w:themeColor="background1"/>
                <w:sz w:val="18"/>
                <w:szCs w:val="18"/>
              </w:rPr>
              <w:t>D. Derybos</w:t>
            </w:r>
          </w:p>
        </w:tc>
      </w:tr>
      <w:tr w:rsidR="00282969" w:rsidRPr="00C10EA3" w14:paraId="17BA2897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10E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10E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C10EA3" w14:paraId="7C207FC1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C10EA3" w:rsidRDefault="006F34D7" w:rsidP="00F6458C">
            <w:pPr>
              <w:pStyle w:val="Sraopastraipa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Kvietimas</w:t>
            </w:r>
            <w:r w:rsidR="00A35CF7" w:rsidRPr="00C10EA3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Pr="00C10EA3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C10EA3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C10EA3">
              <w:rPr>
                <w:rFonts w:eastAsia="Times New Roman"/>
                <w:sz w:val="18"/>
                <w:szCs w:val="18"/>
              </w:rPr>
              <w:t>D</w:t>
            </w:r>
            <w:r w:rsidRPr="00C10EA3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C10EA3">
              <w:rPr>
                <w:rFonts w:eastAsia="Times New Roman"/>
                <w:sz w:val="18"/>
                <w:szCs w:val="18"/>
              </w:rPr>
              <w:t>t</w:t>
            </w:r>
            <w:r w:rsidRPr="00C10EA3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 w:rsidRPr="00C10EA3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10E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0E31BDB" w14:textId="77777777" w:rsidR="00F6458C" w:rsidRPr="00C10EA3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C10EA3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C10EA3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C10EA3" w14:paraId="01E698D6" w14:textId="77777777" w:rsidTr="25CDD702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C10EA3" w:rsidRDefault="006B0A88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1E47F190" w:rsidR="006B0A88" w:rsidRPr="00C10EA3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C10EA3" w14:paraId="2B4802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C10EA3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4993" w:type="dxa"/>
              <w:tblLook w:val="04A0" w:firstRow="1" w:lastRow="0" w:firstColumn="1" w:lastColumn="0" w:noHBand="0" w:noVBand="1"/>
            </w:tblPr>
            <w:tblGrid>
              <w:gridCol w:w="2300"/>
              <w:gridCol w:w="2693"/>
            </w:tblGrid>
            <w:tr w:rsidR="007B6DBF" w:rsidRPr="007E61C0" w14:paraId="27FE9000" w14:textId="77777777" w:rsidTr="00EC2998">
              <w:trPr>
                <w:trHeight w:val="304"/>
              </w:trPr>
              <w:tc>
                <w:tcPr>
                  <w:tcW w:w="2300" w:type="dxa"/>
                  <w:shd w:val="clear" w:color="auto" w:fill="FAE2D5" w:themeFill="accent2" w:themeFillTint="33"/>
                  <w:vAlign w:val="center"/>
                </w:tcPr>
                <w:p w14:paraId="1699B119" w14:textId="77777777" w:rsidR="007B6DBF" w:rsidRPr="007E61C0" w:rsidRDefault="007B6DBF" w:rsidP="007B6DBF">
                  <w:pPr>
                    <w:keepNext/>
                    <w:keepLines/>
                    <w:widowControl w:val="0"/>
                    <w:spacing w:after="60" w:line="240" w:lineRule="auto"/>
                    <w:ind w:left="318" w:hanging="318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2693" w:type="dxa"/>
                  <w:shd w:val="clear" w:color="auto" w:fill="FAE2D5" w:themeFill="accent2" w:themeFillTint="33"/>
                  <w:vAlign w:val="center"/>
                </w:tcPr>
                <w:p w14:paraId="212BCA5A" w14:textId="77777777" w:rsidR="007B6DBF" w:rsidRPr="007E61C0" w:rsidRDefault="007B6DBF" w:rsidP="007B6DBF">
                  <w:pPr>
                    <w:keepNext/>
                    <w:keepLines/>
                    <w:widowControl w:val="0"/>
                    <w:spacing w:after="60" w:line="240" w:lineRule="auto"/>
                    <w:ind w:left="318" w:hanging="318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7B6DBF" w:rsidRPr="007E61C0" w14:paraId="2AF76095" w14:textId="77777777" w:rsidTr="00EC2998">
              <w:trPr>
                <w:trHeight w:val="320"/>
              </w:trPr>
              <w:tc>
                <w:tcPr>
                  <w:tcW w:w="2300" w:type="dxa"/>
                  <w:tcBorders>
                    <w:bottom w:val="single" w:sz="4" w:space="0" w:color="auto"/>
                  </w:tcBorders>
                </w:tcPr>
                <w:p w14:paraId="6BE71768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spacing w:before="60" w:after="60" w:line="240" w:lineRule="auto"/>
                    <w:ind w:left="318" w:hanging="318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14:paraId="1B79CE98" w14:textId="77777777" w:rsidR="007B6DBF" w:rsidRPr="007E61C0" w:rsidRDefault="007B6DBF" w:rsidP="007B6DBF">
                  <w:pPr>
                    <w:keepNext/>
                    <w:keepLines/>
                    <w:widowControl w:val="0"/>
                    <w:spacing w:before="60" w:after="60" w:line="240" w:lineRule="auto"/>
                    <w:ind w:left="318" w:hanging="318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7B6DBF" w:rsidRPr="007E61C0" w14:paraId="522A081D" w14:textId="77777777" w:rsidTr="00EC2998">
              <w:tc>
                <w:tcPr>
                  <w:tcW w:w="2300" w:type="dxa"/>
                </w:tcPr>
                <w:p w14:paraId="6F40F2EB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60" w:line="240" w:lineRule="auto"/>
                    <w:ind w:left="210" w:hanging="210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9B40374" w14:textId="77777777" w:rsidR="007B6DBF" w:rsidRPr="007E61C0" w:rsidRDefault="007B6DBF" w:rsidP="007B6DBF">
                  <w:pPr>
                    <w:pStyle w:val="Sraopastraipa"/>
                    <w:numPr>
                      <w:ilvl w:val="0"/>
                      <w:numId w:val="22"/>
                    </w:numPr>
                    <w:spacing w:after="60"/>
                    <w:ind w:left="178" w:hanging="178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  <w:p w14:paraId="79F54A23" w14:textId="77777777" w:rsidR="007B6DBF" w:rsidRPr="007E61C0" w:rsidRDefault="007B6DBF" w:rsidP="007B6DBF">
                  <w:pPr>
                    <w:pStyle w:val="Sraopastraipa"/>
                    <w:spacing w:after="60"/>
                    <w:ind w:left="178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</w:tr>
            <w:tr w:rsidR="007B6DBF" w:rsidRPr="007E61C0" w14:paraId="3CBCC513" w14:textId="77777777" w:rsidTr="00EC2998">
              <w:trPr>
                <w:trHeight w:val="429"/>
              </w:trPr>
              <w:tc>
                <w:tcPr>
                  <w:tcW w:w="2300" w:type="dxa"/>
                  <w:vMerge w:val="restart"/>
                  <w:tcBorders>
                    <w:right w:val="single" w:sz="4" w:space="0" w:color="auto"/>
                  </w:tcBorders>
                </w:tcPr>
                <w:p w14:paraId="318633DA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60" w:line="240" w:lineRule="auto"/>
                    <w:ind w:left="210" w:hanging="210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FFA94" w14:textId="77777777" w:rsidR="007B6DBF" w:rsidRPr="007E61C0" w:rsidRDefault="007B6DBF" w:rsidP="007B6DBF">
                  <w:pPr>
                    <w:pStyle w:val="Sraopastraipa"/>
                    <w:numPr>
                      <w:ilvl w:val="0"/>
                      <w:numId w:val="22"/>
                    </w:numPr>
                    <w:spacing w:after="60"/>
                    <w:ind w:left="178" w:right="34" w:hanging="178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7B6DBF" w:rsidRPr="007E61C0" w14:paraId="22C8D023" w14:textId="77777777" w:rsidTr="00EC2998">
              <w:trPr>
                <w:trHeight w:val="399"/>
              </w:trPr>
              <w:tc>
                <w:tcPr>
                  <w:tcW w:w="2300" w:type="dxa"/>
                  <w:vMerge/>
                  <w:tcBorders>
                    <w:right w:val="single" w:sz="4" w:space="0" w:color="auto"/>
                  </w:tcBorders>
                </w:tcPr>
                <w:p w14:paraId="30E1446B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60" w:line="240" w:lineRule="auto"/>
                    <w:ind w:left="210" w:hanging="210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A8088" w14:textId="77777777" w:rsidR="007B6DBF" w:rsidRPr="007E61C0" w:rsidRDefault="007B6DBF" w:rsidP="007B6DBF">
                  <w:pPr>
                    <w:keepNext/>
                    <w:keepLines/>
                    <w:widowControl w:val="0"/>
                    <w:spacing w:before="20" w:after="60" w:line="240" w:lineRule="auto"/>
                    <w:ind w:left="178" w:right="34" w:hanging="178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  <w:p w14:paraId="26F1BC12" w14:textId="77777777" w:rsidR="007B6DBF" w:rsidRPr="007E61C0" w:rsidRDefault="007B6DBF" w:rsidP="007B6DBF">
                  <w:pPr>
                    <w:keepNext/>
                    <w:keepLines/>
                    <w:widowControl w:val="0"/>
                    <w:spacing w:before="20" w:after="60" w:line="240" w:lineRule="auto"/>
                    <w:ind w:left="178" w:right="34" w:hanging="178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</w:tr>
            <w:tr w:rsidR="007B6DBF" w:rsidRPr="007E61C0" w14:paraId="664DC730" w14:textId="77777777" w:rsidTr="00EC2998">
              <w:tc>
                <w:tcPr>
                  <w:tcW w:w="2300" w:type="dxa"/>
                </w:tcPr>
                <w:p w14:paraId="0CE5A124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60" w:line="240" w:lineRule="auto"/>
                    <w:ind w:left="210" w:hanging="210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0638E0F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60" w:line="240" w:lineRule="auto"/>
                    <w:ind w:left="178" w:hanging="178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specifikaciją) nustatyta procedūrų tvarka, kitos sąlygos ir reikalavimai.</w:t>
                  </w:r>
                </w:p>
              </w:tc>
            </w:tr>
            <w:tr w:rsidR="007B6DBF" w:rsidRPr="007E61C0" w14:paraId="27F38ED3" w14:textId="77777777" w:rsidTr="00EC2998">
              <w:tc>
                <w:tcPr>
                  <w:tcW w:w="2300" w:type="dxa"/>
                </w:tcPr>
                <w:p w14:paraId="50DF724D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60" w:line="240" w:lineRule="auto"/>
                    <w:ind w:left="210" w:hanging="210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 xml:space="preserve">Techninė specifikacija, </w:t>
                  </w:r>
                  <w:r w:rsidRPr="006C0F93">
                    <w:rPr>
                      <w:rFonts w:eastAsia="Calibri"/>
                      <w:sz w:val="17"/>
                      <w:szCs w:val="17"/>
                    </w:rPr>
                    <w:t>sutartis</w:t>
                  </w:r>
                  <w:r w:rsidRPr="007E61C0">
                    <w:rPr>
                      <w:rFonts w:eastAsia="Calibri"/>
                      <w:sz w:val="17"/>
                      <w:szCs w:val="17"/>
                    </w:rPr>
                    <w:t>, išskyrus kitoje šios lentelės skiltyje nurodytas esmines sąlygas, dėl kurių nebus deramasi.</w:t>
                  </w:r>
                </w:p>
              </w:tc>
              <w:tc>
                <w:tcPr>
                  <w:tcW w:w="2693" w:type="dxa"/>
                  <w:tcBorders>
                    <w:right w:val="single" w:sz="4" w:space="0" w:color="auto"/>
                  </w:tcBorders>
                </w:tcPr>
                <w:p w14:paraId="2730C319" w14:textId="24029C8C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60" w:line="240" w:lineRule="auto"/>
                    <w:ind w:left="178" w:hanging="178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7E61C0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 </w:t>
                  </w:r>
                  <w:r w:rsidRPr="00755339">
                    <w:rPr>
                      <w:rFonts w:eastAsia="Calibri"/>
                      <w:sz w:val="17"/>
                      <w:szCs w:val="17"/>
                    </w:rPr>
                    <w:t>1, 2</w:t>
                  </w:r>
                  <w:r w:rsidR="00A07B93">
                    <w:rPr>
                      <w:rFonts w:eastAsia="Calibri"/>
                      <w:sz w:val="17"/>
                      <w:szCs w:val="17"/>
                    </w:rPr>
                    <w:t>,</w:t>
                  </w:r>
                  <w:r w:rsidR="00341704">
                    <w:rPr>
                      <w:rFonts w:eastAsia="Calibri"/>
                      <w:sz w:val="17"/>
                      <w:szCs w:val="17"/>
                      <w:lang w:val="en-US"/>
                    </w:rPr>
                    <w:t>4,5</w:t>
                  </w:r>
                  <w:r w:rsidRPr="00755339">
                    <w:rPr>
                      <w:rFonts w:eastAsia="Calibri"/>
                      <w:sz w:val="17"/>
                      <w:szCs w:val="17"/>
                    </w:rPr>
                    <w:t xml:space="preserve"> </w:t>
                  </w:r>
                  <w:r w:rsidR="00341704">
                    <w:rPr>
                      <w:rFonts w:eastAsia="Calibri"/>
                      <w:sz w:val="17"/>
                      <w:szCs w:val="17"/>
                    </w:rPr>
                    <w:t>skyriai.</w:t>
                  </w:r>
                </w:p>
                <w:p w14:paraId="14B968BB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spacing w:before="20" w:after="60" w:line="240" w:lineRule="auto"/>
                    <w:ind w:left="178" w:hanging="178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7B6DBF" w:rsidRPr="007E61C0" w14:paraId="1348CB79" w14:textId="77777777" w:rsidTr="00EC2998">
              <w:tc>
                <w:tcPr>
                  <w:tcW w:w="2300" w:type="dxa"/>
                </w:tcPr>
                <w:p w14:paraId="45BAF3AB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60" w:line="240" w:lineRule="auto"/>
                    <w:ind w:left="210" w:hanging="210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2693" w:type="dxa"/>
                  <w:tcBorders>
                    <w:right w:val="single" w:sz="4" w:space="0" w:color="auto"/>
                  </w:tcBorders>
                </w:tcPr>
                <w:p w14:paraId="3022B7BF" w14:textId="57593039" w:rsidR="007B6DBF" w:rsidRPr="00347518" w:rsidRDefault="007B6DBF" w:rsidP="007B6DBF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60" w:line="240" w:lineRule="auto"/>
                    <w:ind w:left="178" w:hanging="178"/>
                    <w:jc w:val="both"/>
                    <w:rPr>
                      <w:rFonts w:eastAsia="Calibri"/>
                      <w:i/>
                      <w:sz w:val="17"/>
                      <w:szCs w:val="17"/>
                    </w:rPr>
                  </w:pPr>
                  <w:r w:rsidRPr="00EC6393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sutarties sąlygos</w:t>
                  </w:r>
                  <w:r w:rsidRPr="00EC6393">
                    <w:rPr>
                      <w:rFonts w:eastAsia="Calibri"/>
                      <w:sz w:val="17"/>
                      <w:szCs w:val="17"/>
                    </w:rPr>
                    <w:t xml:space="preserve"> </w:t>
                  </w:r>
                  <w:r w:rsidRPr="007E61C0">
                    <w:rPr>
                      <w:rFonts w:eastAsia="Calibri"/>
                      <w:sz w:val="17"/>
                      <w:szCs w:val="17"/>
                    </w:rPr>
                    <w:t xml:space="preserve">ir reikalavimai, nurodytos sutarties projekto punktuose: </w:t>
                  </w:r>
                  <w:r w:rsidRPr="00347518">
                    <w:rPr>
                      <w:rFonts w:eastAsia="Calibri"/>
                      <w:sz w:val="17"/>
                      <w:szCs w:val="17"/>
                    </w:rPr>
                    <w:t xml:space="preserve">Bendrosios sutarties sąlygos (išskyrus 15 skyrius), Specialiųjų sutarties sąlygų 1, 3,5, 7, 8, 10, 11, 12 skyriai. </w:t>
                  </w:r>
                </w:p>
                <w:p w14:paraId="3EEFDEF2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spacing w:before="20" w:after="60" w:line="240" w:lineRule="auto"/>
                    <w:ind w:left="178" w:hanging="178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7B6DBF" w:rsidRPr="007E61C0" w14:paraId="474F1B41" w14:textId="77777777" w:rsidTr="00EC2998">
              <w:tc>
                <w:tcPr>
                  <w:tcW w:w="4993" w:type="dxa"/>
                  <w:gridSpan w:val="2"/>
                  <w:tcBorders>
                    <w:right w:val="single" w:sz="4" w:space="0" w:color="auto"/>
                  </w:tcBorders>
                </w:tcPr>
                <w:p w14:paraId="6AB2A776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spacing w:before="20" w:after="60" w:line="240" w:lineRule="auto"/>
                    <w:ind w:left="318" w:hanging="318"/>
                    <w:jc w:val="both"/>
                    <w:rPr>
                      <w:rFonts w:eastAsia="Calibri"/>
                      <w:b/>
                      <w:bCs/>
                      <w:sz w:val="17"/>
                      <w:szCs w:val="17"/>
                    </w:rPr>
                  </w:pPr>
                  <w:r w:rsidRPr="007E61C0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  <w:p w14:paraId="62CF5725" w14:textId="77777777" w:rsidR="007B6DBF" w:rsidRPr="007E61C0" w:rsidRDefault="007B6DBF" w:rsidP="007B6DBF">
                  <w:pPr>
                    <w:pStyle w:val="Sraopastraipa"/>
                    <w:keepNext/>
                    <w:keepLines/>
                    <w:widowControl w:val="0"/>
                    <w:spacing w:before="20" w:after="60" w:line="240" w:lineRule="auto"/>
                    <w:ind w:left="318" w:hanging="318"/>
                    <w:jc w:val="both"/>
                    <w:rPr>
                      <w:rFonts w:eastAsia="Calibri"/>
                      <w:b/>
                      <w:bCs/>
                      <w:sz w:val="17"/>
                      <w:szCs w:val="17"/>
                    </w:rPr>
                  </w:pPr>
                </w:p>
              </w:tc>
            </w:tr>
          </w:tbl>
          <w:p w14:paraId="462C4460" w14:textId="77777777" w:rsidR="006B0A88" w:rsidRPr="00C10EA3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C10EA3" w14:paraId="0018100D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C10EA3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C10EA3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C10EA3" w14:paraId="163AD1E2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C10EA3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C10EA3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C10EA3" w14:paraId="740B1267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C10EA3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color w:val="FFFFFF" w:themeColor="background1"/>
                <w:sz w:val="18"/>
                <w:szCs w:val="18"/>
              </w:rPr>
              <w:t xml:space="preserve">E. </w:t>
            </w:r>
            <w:r w:rsidR="00EA2D9F" w:rsidRPr="00C10EA3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C10EA3" w14:paraId="00210D3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C10EA3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C10EA3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C10EA3" w14:paraId="05F66FB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C10EA3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Pasiūlymų</w:t>
            </w:r>
            <w:r w:rsidRPr="00C10EA3">
              <w:rPr>
                <w:b/>
                <w:sz w:val="18"/>
                <w:szCs w:val="18"/>
              </w:rPr>
              <w:t xml:space="preserve"> vertinimo </w:t>
            </w:r>
            <w:r w:rsidRPr="00C10EA3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4DE09D2C" w:rsidR="002A1107" w:rsidRPr="00C10EA3" w:rsidRDefault="00000000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046067" w:rsidRPr="00C10EA3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71DEEFF5" w:rsidR="00EA2D9F" w:rsidRPr="00C10EA3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046067" w:rsidRPr="00C10EA3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C10EA3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C10EA3" w14:paraId="6721BEAC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C10EA3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lastRenderedPageBreak/>
              <w:t>Nacionalinio</w:t>
            </w:r>
            <w:r w:rsidRPr="00C10EA3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138E1ABD" w:rsidR="00496F5D" w:rsidRPr="00C10EA3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C10EA3">
              <w:rPr>
                <w:sz w:val="18"/>
                <w:szCs w:val="18"/>
              </w:rPr>
              <w:t>Pirkime taikomi VPĮ 45 straipsnio 2</w:t>
            </w:r>
            <w:r w:rsidRPr="00C10EA3">
              <w:rPr>
                <w:sz w:val="18"/>
                <w:szCs w:val="18"/>
                <w:vertAlign w:val="superscript"/>
              </w:rPr>
              <w:t>1</w:t>
            </w:r>
            <w:r w:rsidRPr="00C10EA3">
              <w:rPr>
                <w:sz w:val="18"/>
                <w:szCs w:val="18"/>
              </w:rPr>
              <w:t xml:space="preserve"> dalies 1, 2</w:t>
            </w:r>
            <w:r w:rsidR="00D07267" w:rsidRPr="00C10EA3">
              <w:rPr>
                <w:sz w:val="18"/>
                <w:szCs w:val="18"/>
              </w:rPr>
              <w:t>,</w:t>
            </w:r>
            <w:r w:rsidR="00CB68CC">
              <w:rPr>
                <w:sz w:val="18"/>
                <w:szCs w:val="18"/>
              </w:rPr>
              <w:t xml:space="preserve"> 3,</w:t>
            </w:r>
            <w:r w:rsidRPr="00C10EA3">
              <w:rPr>
                <w:sz w:val="18"/>
                <w:szCs w:val="18"/>
              </w:rPr>
              <w:t xml:space="preserve"> 4, 5 </w:t>
            </w:r>
            <w:r w:rsidR="00C10EA3" w:rsidRPr="00C10EA3">
              <w:rPr>
                <w:sz w:val="18"/>
                <w:szCs w:val="18"/>
              </w:rPr>
              <w:t>p</w:t>
            </w:r>
            <w:r w:rsidRPr="00C10EA3">
              <w:rPr>
                <w:sz w:val="18"/>
                <w:szCs w:val="18"/>
              </w:rPr>
              <w:t>unktų / PĮ 58 straipsnio 4</w:t>
            </w:r>
            <w:r w:rsidRPr="00C10EA3">
              <w:rPr>
                <w:sz w:val="18"/>
                <w:szCs w:val="18"/>
                <w:vertAlign w:val="superscript"/>
              </w:rPr>
              <w:t>1</w:t>
            </w:r>
            <w:r w:rsidRPr="00C10EA3">
              <w:rPr>
                <w:sz w:val="18"/>
                <w:szCs w:val="18"/>
              </w:rPr>
              <w:t xml:space="preserve"> dalies 1, 2</w:t>
            </w:r>
            <w:r w:rsidR="00D07267" w:rsidRPr="00C10EA3">
              <w:rPr>
                <w:sz w:val="18"/>
                <w:szCs w:val="18"/>
              </w:rPr>
              <w:t>,</w:t>
            </w:r>
            <w:r w:rsidR="00CB68CC">
              <w:rPr>
                <w:sz w:val="18"/>
                <w:szCs w:val="18"/>
              </w:rPr>
              <w:t xml:space="preserve"> 3,</w:t>
            </w:r>
            <w:r w:rsidRPr="00C10EA3">
              <w:rPr>
                <w:sz w:val="18"/>
                <w:szCs w:val="18"/>
              </w:rPr>
              <w:t xml:space="preserve"> 4, 5</w:t>
            </w:r>
            <w:r w:rsidRPr="00C10EA3">
              <w:rPr>
                <w:color w:val="FF0000"/>
                <w:sz w:val="18"/>
                <w:szCs w:val="18"/>
              </w:rPr>
              <w:t xml:space="preserve"> </w:t>
            </w:r>
            <w:r w:rsidRPr="00C10EA3">
              <w:rPr>
                <w:sz w:val="18"/>
                <w:szCs w:val="18"/>
              </w:rPr>
              <w:t>punktų reikalavimai</w:t>
            </w:r>
            <w:r w:rsidR="00E22B7B" w:rsidRPr="00C10EA3">
              <w:rPr>
                <w:sz w:val="18"/>
                <w:szCs w:val="18"/>
              </w:rPr>
              <w:t>.</w:t>
            </w:r>
            <w:r w:rsidRPr="00C10EA3">
              <w:rPr>
                <w:sz w:val="18"/>
                <w:szCs w:val="18"/>
              </w:rPr>
              <w:t xml:space="preserve"> (BPS 21.1. p.)</w:t>
            </w:r>
          </w:p>
          <w:p w14:paraId="6FB3FDEF" w14:textId="0E8FA7A5" w:rsidR="000E114B" w:rsidRPr="00C10EA3" w:rsidRDefault="000E114B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C10EA3" w14:paraId="3EB83A5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C10EA3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C10EA3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C10EA3" w14:paraId="7D49EF41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C10EA3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C10EA3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C10EA3" w14:paraId="1F7D4C6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C10EA3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C10EA3" w14:paraId="35862CB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C10EA3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C10EA3" w14:paraId="6B9108C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C10EA3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C10EA3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 w:rsidRPr="00C10EA3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C10EA3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 w:rsidRPr="00C10EA3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C10EA3" w14:paraId="65E0C85B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C10EA3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10EA3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C10EA3" w14:paraId="3BF52180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Pr="00C10EA3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C10EA3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 w:rsidRPr="00C10EA3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C10EA3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C10EA3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C10EA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C10EA3" w14:paraId="7124848F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35E16797" w:rsidR="00810DD8" w:rsidRPr="00C10EA3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DF2891" w:rsidRPr="00C10EA3" w14:paraId="14087CAD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Pr="00C10EA3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Pr="00C10EA3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Pr="00C10EA3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Pr="00C10EA3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C10EA3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C10EA3" w14:paraId="6FFF09B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C10EA3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C10EA3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C10EA3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C10EA3" w14:paraId="5F505AF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C10EA3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C10EA3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C10EA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C10EA3" w14:paraId="14539789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C10EA3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4A9BF5CD" w:rsidR="00DF2891" w:rsidRPr="00C10EA3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10EA3" w:rsidRPr="00C10EA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C10EA3" w14:paraId="419FB645" w14:textId="77777777" w:rsidTr="25CDD702">
        <w:tc>
          <w:tcPr>
            <w:tcW w:w="6096" w:type="dxa"/>
            <w:gridSpan w:val="2"/>
          </w:tcPr>
          <w:p w14:paraId="5E24BA1B" w14:textId="56001668" w:rsidR="008A78E6" w:rsidRPr="00C10EA3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C10EA3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C10EA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C10EA3" w14:paraId="57D084E1" w14:textId="77777777" w:rsidTr="25CDD702">
        <w:tc>
          <w:tcPr>
            <w:tcW w:w="6096" w:type="dxa"/>
            <w:gridSpan w:val="2"/>
          </w:tcPr>
          <w:p w14:paraId="67FD51AD" w14:textId="354E7AD3" w:rsidR="00DF2891" w:rsidRPr="00C10EA3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C10EA3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 w:rsidRPr="00C10EA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C10EA3" w14:paraId="2EDCC9E4" w14:textId="77777777" w:rsidTr="25CDD702">
        <w:tc>
          <w:tcPr>
            <w:tcW w:w="6096" w:type="dxa"/>
            <w:gridSpan w:val="2"/>
          </w:tcPr>
          <w:p w14:paraId="6AE3C1BE" w14:textId="6DC88155" w:rsidR="00BC3B43" w:rsidRPr="00C10EA3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C10EA3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 w:rsidRPr="00C10EA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C10EA3" w14:paraId="14E65D7F" w14:textId="77777777" w:rsidTr="25CDD702">
        <w:tc>
          <w:tcPr>
            <w:tcW w:w="6096" w:type="dxa"/>
            <w:gridSpan w:val="2"/>
          </w:tcPr>
          <w:p w14:paraId="14BA6F71" w14:textId="20D078A9" w:rsidR="00DF2891" w:rsidRPr="00C10EA3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C10EA3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 w:rsidRPr="00C10EA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C10EA3" w14:paraId="404745FA" w14:textId="77777777" w:rsidTr="25CDD702">
        <w:tc>
          <w:tcPr>
            <w:tcW w:w="6096" w:type="dxa"/>
            <w:gridSpan w:val="2"/>
          </w:tcPr>
          <w:p w14:paraId="51656966" w14:textId="674D3AD8" w:rsidR="00875028" w:rsidRPr="00C10EA3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76FE1DEF" w:rsidR="00875028" w:rsidRPr="00C10EA3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10EA3" w:rsidRPr="00C10EA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C10EA3" w14:paraId="24B3B851" w14:textId="77777777" w:rsidTr="25CDD702">
        <w:tc>
          <w:tcPr>
            <w:tcW w:w="6096" w:type="dxa"/>
            <w:gridSpan w:val="2"/>
          </w:tcPr>
          <w:p w14:paraId="2664EFC1" w14:textId="2CC0847E" w:rsidR="00DF2891" w:rsidRPr="00C10EA3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6805418B" w:rsidR="00DF2891" w:rsidRPr="00C10EA3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10EA3" w:rsidRPr="00C10EA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C10EA3" w14:paraId="54D72E12" w14:textId="77777777" w:rsidTr="25CDD702">
        <w:tc>
          <w:tcPr>
            <w:tcW w:w="6096" w:type="dxa"/>
            <w:gridSpan w:val="2"/>
          </w:tcPr>
          <w:p w14:paraId="027A034E" w14:textId="0CD662A6" w:rsidR="00DF2891" w:rsidRPr="00C10EA3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3D75E7CA" w:rsidR="00DF2891" w:rsidRPr="00C10EA3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B68C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C10EA3" w14:paraId="5EEA0E3A" w14:textId="77777777" w:rsidTr="25CDD702">
        <w:tc>
          <w:tcPr>
            <w:tcW w:w="6096" w:type="dxa"/>
            <w:gridSpan w:val="2"/>
          </w:tcPr>
          <w:p w14:paraId="5AA7D143" w14:textId="667738A8" w:rsidR="00DF2891" w:rsidRPr="00C10EA3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285C1431" w:rsidR="00DF2891" w:rsidRPr="00C10EA3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10EA3" w:rsidRPr="00C10EA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C10EA3" w14:paraId="6C17666C" w14:textId="77777777" w:rsidTr="25CDD702">
        <w:tc>
          <w:tcPr>
            <w:tcW w:w="6096" w:type="dxa"/>
            <w:gridSpan w:val="2"/>
          </w:tcPr>
          <w:p w14:paraId="713332A0" w14:textId="27B31C40" w:rsidR="00224826" w:rsidRPr="00C10EA3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C10EA3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034A7A5F" w:rsidR="00224826" w:rsidRPr="00C10EA3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10EA3" w:rsidRPr="00C10EA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C10EA3" w:rsidRDefault="00A73D41" w:rsidP="00D21991">
      <w:pPr>
        <w:rPr>
          <w:sz w:val="18"/>
          <w:szCs w:val="18"/>
        </w:rPr>
      </w:pPr>
    </w:p>
    <w:sectPr w:rsidR="00A73D41" w:rsidRPr="00C10EA3" w:rsidSect="009156BE">
      <w:headerReference w:type="first" r:id="rId10"/>
      <w:footerReference w:type="first" r:id="rId11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2D4AD" w14:textId="77777777" w:rsidR="00E40C4C" w:rsidRPr="006E2880" w:rsidRDefault="00E40C4C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41D2DF0" w14:textId="77777777" w:rsidR="00E40C4C" w:rsidRPr="006E2880" w:rsidRDefault="00E40C4C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Porat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4E4CA" w14:textId="77777777" w:rsidR="00E40C4C" w:rsidRPr="006E2880" w:rsidRDefault="00E40C4C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7B6D6A3F" w14:textId="77777777" w:rsidR="00E40C4C" w:rsidRPr="006E2880" w:rsidRDefault="00E40C4C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4BC8"/>
    <w:rsid w:val="000371DE"/>
    <w:rsid w:val="00043B15"/>
    <w:rsid w:val="000453FD"/>
    <w:rsid w:val="00046067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1F7C8D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214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1704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54D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4725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B6DBF"/>
    <w:rsid w:val="007C15EB"/>
    <w:rsid w:val="007C5A15"/>
    <w:rsid w:val="007D18CB"/>
    <w:rsid w:val="007D3DE5"/>
    <w:rsid w:val="007D41F4"/>
    <w:rsid w:val="007D70DE"/>
    <w:rsid w:val="007E0604"/>
    <w:rsid w:val="007E3214"/>
    <w:rsid w:val="007E36ED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1F4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54FB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0B8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B93"/>
    <w:rsid w:val="00A07DBD"/>
    <w:rsid w:val="00A1413D"/>
    <w:rsid w:val="00A236E3"/>
    <w:rsid w:val="00A240D3"/>
    <w:rsid w:val="00A273E8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97F4D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0EA3"/>
    <w:rsid w:val="00C157DD"/>
    <w:rsid w:val="00C1625C"/>
    <w:rsid w:val="00C22A2B"/>
    <w:rsid w:val="00C27DE0"/>
    <w:rsid w:val="00C302DA"/>
    <w:rsid w:val="00C338B2"/>
    <w:rsid w:val="00C34EC0"/>
    <w:rsid w:val="00C35268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B68CC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0C4C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5681"/>
    <w:rsid w:val="00E95DA6"/>
    <w:rsid w:val="00E96719"/>
    <w:rsid w:val="00EA0CE4"/>
    <w:rsid w:val="00EA2D9F"/>
    <w:rsid w:val="00EA4BD0"/>
    <w:rsid w:val="00EB161C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0DE1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0547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E6991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Vietosrezervavimoenklotekstas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Vietosrezervavimoenklotekstas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4BC8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240D3"/>
    <w:rsid w:val="00A273E8"/>
    <w:rsid w:val="00A86151"/>
    <w:rsid w:val="00A974E7"/>
    <w:rsid w:val="00AA6A2E"/>
    <w:rsid w:val="00AC5FFA"/>
    <w:rsid w:val="00AD35AF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F17F88"/>
    <w:rsid w:val="00F51F9D"/>
    <w:rsid w:val="00F67732"/>
    <w:rsid w:val="00F801B9"/>
    <w:rsid w:val="00F8503C"/>
    <w:rsid w:val="00F90A24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DC683A85-0048-4F56-8CAA-2C680E66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Bosevičė</cp:lastModifiedBy>
  <cp:revision>663</cp:revision>
  <dcterms:created xsi:type="dcterms:W3CDTF">2025-08-23T02:33:00Z</dcterms:created>
  <dcterms:modified xsi:type="dcterms:W3CDTF">2026-03-12T07:33:00Z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